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56" w:rsidRPr="00630882" w:rsidRDefault="007768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0882">
        <w:rPr>
          <w:rFonts w:ascii="Times New Roman" w:hAnsi="Times New Roman" w:cs="Times New Roman"/>
          <w:b/>
          <w:sz w:val="24"/>
          <w:szCs w:val="24"/>
        </w:rPr>
        <w:t>Table S1. RNA oligonucleotides used in this study</w:t>
      </w:r>
    </w:p>
    <w:tbl>
      <w:tblPr>
        <w:tblpPr w:leftFromText="180" w:rightFromText="180" w:vertAnchor="page" w:horzAnchor="margin" w:tblpXSpec="center" w:tblpY="1852"/>
        <w:tblW w:w="7513" w:type="dxa"/>
        <w:tblLook w:val="04A0" w:firstRow="1" w:lastRow="0" w:firstColumn="1" w:lastColumn="0" w:noHBand="0" w:noVBand="1"/>
      </w:tblPr>
      <w:tblGrid>
        <w:gridCol w:w="2260"/>
        <w:gridCol w:w="5253"/>
      </w:tblGrid>
      <w:tr w:rsidR="0077685E" w:rsidRPr="0077685E" w:rsidTr="00630882">
        <w:trPr>
          <w:trHeight w:val="280"/>
        </w:trPr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small RNAs</w:t>
            </w:r>
          </w:p>
        </w:tc>
        <w:tc>
          <w:tcPr>
            <w:tcW w:w="52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Sequence (5'→3')</w:t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miR-30a</w:t>
            </w:r>
          </w:p>
        </w:tc>
        <w:tc>
          <w:tcPr>
            <w:tcW w:w="52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UGUAAACAUCCUCGACUGGAAG</w:t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miR-30b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UGUAAACAUCCUACACUCAGCU</w:t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miR-30c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UGUAAACAUCCUACACUCUCAGC</w:t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miR-30d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UGUAAACAUCCCCGACUGGAGG</w:t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miR-30e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UGUAAACAUCCUUGACUGGAGG</w:t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miR-30a inhibitor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CUUCCAGUCGAGGAUGUUUACA</w:t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miR-30b inhibitor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AGCUGAGUGUAGGAUGUUUACA</w:t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miR-30c inhibitor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GCUGAGAGUGUAGGAUGUUUACA</w:t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si-SOCS1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3A1240" w:rsidP="00BA2D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3A124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UGAAAGUGCTCGCGGAUGC</w:t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</w:t>
            </w:r>
            <w:r w:rsidR="003E535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fldChar w:fldCharType="begin">
                <w:fldData xml:space="preserve">PEVuZE5vdGU+PENpdGU+PEF1dGhvcj5XZWk8L0F1dGhvcj48WWVhcj4yMDE0PC9ZZWFyPjxSZWNO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</w:fldData>
              </w:fldChar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instrText xml:space="preserve"> ADDIN EN.CITE </w:instrText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fldChar w:fldCharType="begin">
                <w:fldData xml:space="preserve">PEVuZE5vdGU+PENpdGU+PEF1dGhvcj5XZWk8L0F1dGhvcj48WWVhcj4yMDE0PC9ZZWFyPjxSZWNO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</w:fldData>
              </w:fldChar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instrText xml:space="preserve"> ADDIN EN.CITE.DATA </w:instrText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fldChar w:fldCharType="end"/>
            </w:r>
            <w:r w:rsidR="003E535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r>
            <w:r w:rsidR="003E535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fldChar w:fldCharType="separate"/>
            </w:r>
            <w:r w:rsidR="00630882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</w:rPr>
              <w:t>(</w:t>
            </w:r>
            <w:hyperlink w:anchor="_ENREF_3" w:tooltip="Wei, 2014 #40" w:history="1">
              <w:r w:rsidR="00BA2D81">
                <w:rPr>
                  <w:rFonts w:ascii="Times New Roman" w:eastAsia="宋体" w:hAnsi="Times New Roman" w:cs="Times New Roman"/>
                  <w:noProof/>
                  <w:color w:val="000000"/>
                  <w:kern w:val="0"/>
                  <w:sz w:val="18"/>
                </w:rPr>
                <w:t>Wei et al., 2014</w:t>
              </w:r>
            </w:hyperlink>
            <w:r w:rsidR="00630882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</w:rPr>
              <w:t>)</w:t>
            </w:r>
            <w:r w:rsidR="003E535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fldChar w:fldCharType="end"/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si-SOCS3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A2D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CCAAGAACCUGCGCAUCCA</w:t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</w:t>
            </w:r>
            <w:r w:rsidR="003E535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fldChar w:fldCharType="begin">
                <w:fldData xml:space="preserve">PEVuZE5vdGU+PENpdGU+PEF1dGhvcj5QYXVsaTwvQXV0aG9yPjxZZWFyPjIwMDg8L1llYXI+PFJl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</w:fldData>
              </w:fldChar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instrText xml:space="preserve"> ADDIN EN.CITE </w:instrText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fldChar w:fldCharType="begin">
                <w:fldData xml:space="preserve">PEVuZE5vdGU+PENpdGU+PEF1dGhvcj5QYXVsaTwvQXV0aG9yPjxZZWFyPjIwMDg8L1llYXI+PFJl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</w:fldData>
              </w:fldChar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instrText xml:space="preserve"> ADDIN EN.CITE.DATA </w:instrText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r>
            <w:r w:rsidR="0063088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fldChar w:fldCharType="end"/>
            </w:r>
            <w:r w:rsidR="003E535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r>
            <w:r w:rsidR="003E535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fldChar w:fldCharType="separate"/>
            </w:r>
            <w:r w:rsidR="00630882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</w:rPr>
              <w:t>(</w:t>
            </w:r>
            <w:hyperlink w:anchor="_ENREF_1" w:tooltip="Pauli, 2008 #8" w:history="1">
              <w:r w:rsidR="00BA2D81">
                <w:rPr>
                  <w:rFonts w:ascii="Times New Roman" w:eastAsia="宋体" w:hAnsi="Times New Roman" w:cs="Times New Roman"/>
                  <w:noProof/>
                  <w:color w:val="000000"/>
                  <w:kern w:val="0"/>
                  <w:sz w:val="18"/>
                </w:rPr>
                <w:t>Pauli et al., 2008</w:t>
              </w:r>
            </w:hyperlink>
            <w:r w:rsidR="00630882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</w:rPr>
              <w:t>)</w:t>
            </w:r>
            <w:r w:rsidR="003E535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fldChar w:fldCharType="end"/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si-NEDD4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85E" w:rsidRPr="0077685E" w:rsidRDefault="0077685E" w:rsidP="00BA2D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Style w:val="fontstyle01"/>
                <w:sz w:val="18"/>
              </w:rPr>
              <w:t>UAGAGCCUGGCUGGGUUGUUU</w:t>
            </w:r>
            <w:r w:rsidR="00630882">
              <w:rPr>
                <w:rStyle w:val="fontstyle01"/>
                <w:sz w:val="18"/>
              </w:rPr>
              <w:t xml:space="preserve"> </w:t>
            </w:r>
            <w:r w:rsidR="003E5352">
              <w:rPr>
                <w:rStyle w:val="fontstyle01"/>
                <w:rFonts w:hint="eastAsia"/>
                <w:sz w:val="18"/>
              </w:rPr>
              <w:fldChar w:fldCharType="begin">
                <w:fldData xml:space="preserve">PEVuZE5vdGU+PENpdGU+PEF1dGhvcj5TaW1vbmluPC9BdXRob3I+PFllYXI+MjAxMDwvWWVhcj48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</w:fldData>
              </w:fldChar>
            </w:r>
            <w:r w:rsidR="00BA2D81">
              <w:rPr>
                <w:rStyle w:val="fontstyle01"/>
                <w:rFonts w:hint="eastAsia"/>
                <w:sz w:val="18"/>
              </w:rPr>
              <w:instrText xml:space="preserve"> ADDIN EN.CITE </w:instrText>
            </w:r>
            <w:r w:rsidR="00BA2D81">
              <w:rPr>
                <w:rStyle w:val="fontstyle01"/>
                <w:rFonts w:hint="eastAsia"/>
                <w:sz w:val="18"/>
              </w:rPr>
              <w:fldChar w:fldCharType="begin">
                <w:fldData xml:space="preserve">PEVuZE5vdGU+PENpdGU+PEF1dGhvcj5TaW1vbmluPC9BdXRob3I+PFllYXI+MjAxMDwvWWVhcj48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</w:fldData>
              </w:fldChar>
            </w:r>
            <w:r w:rsidR="00BA2D81">
              <w:rPr>
                <w:rStyle w:val="fontstyle01"/>
                <w:rFonts w:hint="eastAsia"/>
                <w:sz w:val="18"/>
              </w:rPr>
              <w:instrText xml:space="preserve"> ADDIN EN.CITE.DATA </w:instrText>
            </w:r>
            <w:r w:rsidR="00BA2D81">
              <w:rPr>
                <w:rStyle w:val="fontstyle01"/>
                <w:rFonts w:hint="eastAsia"/>
                <w:sz w:val="18"/>
              </w:rPr>
            </w:r>
            <w:r w:rsidR="00BA2D81">
              <w:rPr>
                <w:rStyle w:val="fontstyle01"/>
                <w:rFonts w:hint="eastAsia"/>
                <w:sz w:val="18"/>
              </w:rPr>
              <w:fldChar w:fldCharType="end"/>
            </w:r>
            <w:r w:rsidR="003E5352">
              <w:rPr>
                <w:rStyle w:val="fontstyle01"/>
                <w:rFonts w:hint="eastAsia"/>
                <w:sz w:val="18"/>
              </w:rPr>
            </w:r>
            <w:r w:rsidR="003E5352">
              <w:rPr>
                <w:rStyle w:val="fontstyle01"/>
                <w:rFonts w:hint="eastAsia"/>
                <w:sz w:val="18"/>
              </w:rPr>
              <w:fldChar w:fldCharType="separate"/>
            </w:r>
            <w:r w:rsidR="00BA2D81">
              <w:rPr>
                <w:rStyle w:val="fontstyle01"/>
                <w:rFonts w:hint="eastAsia"/>
                <w:noProof/>
                <w:sz w:val="18"/>
              </w:rPr>
              <w:t>(</w:t>
            </w:r>
            <w:hyperlink w:anchor="_ENREF_2" w:tooltip="Simonin, 2010 #41" w:history="1">
              <w:r w:rsidR="00BA2D81">
                <w:rPr>
                  <w:rStyle w:val="fontstyle01"/>
                  <w:rFonts w:hint="eastAsia"/>
                  <w:noProof/>
                  <w:sz w:val="18"/>
                </w:rPr>
                <w:t>Simonin &amp; Fuster, 2010</w:t>
              </w:r>
            </w:hyperlink>
            <w:r w:rsidR="00BA2D81">
              <w:rPr>
                <w:rStyle w:val="fontstyle01"/>
                <w:rFonts w:hint="eastAsia"/>
                <w:noProof/>
                <w:sz w:val="18"/>
              </w:rPr>
              <w:t>)</w:t>
            </w:r>
            <w:r w:rsidR="003E5352">
              <w:rPr>
                <w:rStyle w:val="fontstyle01"/>
                <w:rFonts w:hint="eastAsia"/>
                <w:sz w:val="18"/>
              </w:rPr>
              <w:fldChar w:fldCharType="end"/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NC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UUCUCCGAACGUGUCACGU</w:t>
            </w:r>
          </w:p>
        </w:tc>
      </w:tr>
      <w:tr w:rsidR="0077685E" w:rsidRPr="0077685E" w:rsidTr="00630882">
        <w:trPr>
          <w:trHeight w:val="280"/>
        </w:trPr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N</w:t>
            </w: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 inhibitor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685E" w:rsidRPr="0077685E" w:rsidRDefault="0077685E" w:rsidP="00BE12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CAGUACUUUUGUGUAGUACAA</w:t>
            </w:r>
          </w:p>
        </w:tc>
      </w:tr>
    </w:tbl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77685E">
      <w:pPr>
        <w:rPr>
          <w:rFonts w:ascii="Times New Roman" w:hAnsi="Times New Roman" w:cs="Times New Roman"/>
        </w:rPr>
      </w:pPr>
    </w:p>
    <w:p w:rsidR="0077685E" w:rsidRDefault="00630882">
      <w:pPr>
        <w:rPr>
          <w:rFonts w:ascii="Times New Roman" w:hAnsi="Times New Roman" w:cs="Times New Roman"/>
        </w:rPr>
      </w:pPr>
      <w:r w:rsidRPr="00630882">
        <w:rPr>
          <w:rFonts w:ascii="Times New Roman" w:hAnsi="Times New Roman" w:cs="Times New Roman" w:hint="eastAsia"/>
          <w:b/>
          <w:sz w:val="24"/>
        </w:rPr>
        <w:lastRenderedPageBreak/>
        <w:t>T</w:t>
      </w:r>
      <w:r w:rsidRPr="00630882">
        <w:rPr>
          <w:rFonts w:ascii="Times New Roman" w:hAnsi="Times New Roman" w:cs="Times New Roman"/>
          <w:b/>
          <w:sz w:val="24"/>
        </w:rPr>
        <w:t>able S2. Primers for clone</w:t>
      </w:r>
    </w:p>
    <w:p w:rsidR="0077685E" w:rsidRDefault="0077685E">
      <w:pPr>
        <w:rPr>
          <w:rFonts w:ascii="Times New Roman" w:hAnsi="Times New Roman" w:cs="Times New Roman"/>
        </w:rPr>
      </w:pPr>
    </w:p>
    <w:p w:rsidR="00842C56" w:rsidRDefault="00842C56">
      <w:pPr>
        <w:rPr>
          <w:rFonts w:ascii="Times New Roman" w:hAnsi="Times New Roman" w:cs="Times New Roman"/>
        </w:rPr>
      </w:pPr>
    </w:p>
    <w:p w:rsidR="0077685E" w:rsidRPr="00630882" w:rsidRDefault="0077685E">
      <w:pPr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page" w:horzAnchor="margin" w:tblpY="1954"/>
        <w:tblW w:w="8721" w:type="dxa"/>
        <w:tblLook w:val="04A0" w:firstRow="1" w:lastRow="0" w:firstColumn="1" w:lastColumn="0" w:noHBand="0" w:noVBand="1"/>
      </w:tblPr>
      <w:tblGrid>
        <w:gridCol w:w="2268"/>
        <w:gridCol w:w="5531"/>
        <w:gridCol w:w="922"/>
      </w:tblGrid>
      <w:tr w:rsidR="0077685E" w:rsidRPr="007A4388" w:rsidTr="00BE11FA">
        <w:trPr>
          <w:trHeight w:val="245"/>
        </w:trPr>
        <w:tc>
          <w:tcPr>
            <w:tcW w:w="7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A4388" w:rsidRDefault="0077685E" w:rsidP="0077685E">
            <w:pPr>
              <w:widowControl/>
              <w:ind w:firstLineChars="100"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8"/>
              </w:rPr>
            </w:pPr>
            <w:r w:rsidRPr="007A438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8"/>
              </w:rPr>
              <w:t xml:space="preserve">Primers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8"/>
              </w:rPr>
              <w:t xml:space="preserve">            </w:t>
            </w:r>
            <w:r w:rsidRPr="007A438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8"/>
              </w:rPr>
              <w:t>Sequence (5'→3')</w:t>
            </w:r>
          </w:p>
        </w:tc>
        <w:tc>
          <w:tcPr>
            <w:tcW w:w="922" w:type="dxa"/>
            <w:vAlign w:val="bottom"/>
          </w:tcPr>
          <w:p w:rsidR="0077685E" w:rsidRPr="007A4388" w:rsidRDefault="0077685E" w:rsidP="00776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</w:tr>
      <w:tr w:rsidR="0077685E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SOCS1 3’UTR-F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AATGAGCTCGCATTAACTGGGATGCCGTGTT</w:t>
            </w:r>
          </w:p>
        </w:tc>
      </w:tr>
      <w:tr w:rsidR="0077685E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SOCS1 3’UTR-R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AATCTCGAGCTTTCATAATAAAGTTTATTACCTAAACTGAC</w:t>
            </w:r>
          </w:p>
        </w:tc>
      </w:tr>
      <w:tr w:rsidR="0077685E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SOCS3 3’UTR-F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AATGAGCTCAGTATTGGCCAGTCAGGCGCCT</w:t>
            </w:r>
          </w:p>
        </w:tc>
      </w:tr>
      <w:tr w:rsidR="0077685E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SOCS3 3’UTR-R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AATCTCGAGGCTCTTTATTATAAATTACTGAAATGTTTC</w:t>
            </w:r>
          </w:p>
        </w:tc>
      </w:tr>
      <w:tr w:rsidR="0077685E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SOCS1 1’UTR-mut-F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CTCTTCAACGCTACATATACCCAGTATCTTTGCACAAACCAGG</w:t>
            </w:r>
          </w:p>
        </w:tc>
      </w:tr>
      <w:tr w:rsidR="0077685E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SOCS1 1’UTR-mut-R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GTATATGTAGCGTTGAAGAGGTAGGAGGTGCGAGTTCAGG</w:t>
            </w:r>
          </w:p>
        </w:tc>
      </w:tr>
      <w:tr w:rsidR="0077685E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SOCS3 3’UTR-mut-F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 xml:space="preserve">GAACGCGGATCTGCCTCAATCACTCT </w:t>
            </w:r>
          </w:p>
        </w:tc>
      </w:tr>
      <w:tr w:rsidR="0077685E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SOCS3 3’UTR-mut-R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5E" w:rsidRPr="0077685E" w:rsidRDefault="0077685E" w:rsidP="00776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 xml:space="preserve">CCGCGTTCTTATTAAAAAACAAGAAACAAAC 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8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53 3’UTR-F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AAGAGCTC</w:t>
            </w:r>
            <w:r w:rsidRPr="00EF0803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CATTCTCCACTTCTTGTTCCCCACTGA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8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53 3’UTR-R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ATCTCGAG</w:t>
            </w:r>
            <w:r w:rsidRPr="00EF0803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GGAACAAGCACCCTCAAGGGGGT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NEDD4 3’UTR-F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AATGAGCTCATTACAAATAACAATCTGTAGTGTTTTTACTGCCAT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NEDD4-3’UTR-R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AATCTCGAGTTTTGTTTTGTTTTTTAAAATCAGAATAGAACTTTATTT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NEDD4 3’UTR 942-949-mut-F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TAACGCGTCAGGGTTTATCATGTTTACAGATTAAGCTAATTTCTGT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NEDD4 3’UTR 942-949-mut-R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AAACCCTGACGCGTTACATTTACTACATAATTGTACAAGTGTAAAGAATATCTAGT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NEDD4 3’UTR 960-967-mut-F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CAACGCGTCAGATTAAGCTAATTTCTGTAGTCGCATTTTTATATTTT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NEDD4 3’UTR 960-967-mut-R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TTAATCTGACGCGTTGATAAACCCTGTAAACATACATTTACTACATAATTGTACAA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NEDD4 3’UTR 1116-1122-mut-F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ACACGCGTCTATGAAGACAATGTTTTTAATTACAAATCCAGAATTC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NEDD4 3’UTR 1116-1122-mut-R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CTTCATAGACGCGTGTATTTTAAAAGGCATAAGAAATAGTAATAAATTTAATACAAATTA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pCMV-Flag-SOCS1-F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ATAGGTACCATGGTAGCACACAACCAGGTGGCA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pCMV-Flag-SOCS1-R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ATATCTGAGAATCTGGAAGGGGAAGGAGCTC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pCMV-Flag-SOCS3-F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ATAGGTACCATGGTCACCCACAGCAAGTTTCCC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pCMV-Flag-SOCS3-R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ATATCTGAGAAGCGGGGCATCGTACTGGTC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8"/>
              </w:rPr>
              <w:t>P</w:t>
            </w: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CAGGS-HA-NEDD4-F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AGCGAATTCATGGCAACTTGCGCGGTGGAG</w:t>
            </w:r>
          </w:p>
        </w:tc>
      </w:tr>
      <w:tr w:rsidR="001A12A2" w:rsidRPr="007A4388" w:rsidTr="00BE11FA">
        <w:trPr>
          <w:gridAfter w:val="1"/>
          <w:wAfter w:w="922" w:type="dxa"/>
          <w:trHeight w:val="245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ind w:firstLineChars="100" w:firstLine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8"/>
              </w:rPr>
              <w:t>P</w:t>
            </w: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CAGGS-HA-NEDD4-R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A12A2" w:rsidRPr="0077685E" w:rsidRDefault="001A12A2" w:rsidP="001A1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</w:pPr>
            <w:r w:rsidRPr="0077685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8"/>
              </w:rPr>
              <w:t>AGCCTCGAGCTAATCAACTCCATCAAAGCCCTGGGT</w:t>
            </w:r>
          </w:p>
        </w:tc>
      </w:tr>
    </w:tbl>
    <w:p w:rsidR="00842C56" w:rsidRDefault="00842C56" w:rsidP="00842C56">
      <w:pPr>
        <w:jc w:val="center"/>
        <w:rPr>
          <w:rFonts w:ascii="Times New Roman" w:hAnsi="Times New Roman" w:cs="Times New Roman"/>
        </w:rPr>
      </w:pPr>
      <w:r w:rsidRPr="00842C56">
        <w:rPr>
          <w:rFonts w:ascii="Times New Roman" w:hAnsi="Times New Roman" w:cs="Times New Roman"/>
          <w:noProof/>
        </w:rPr>
        <w:drawing>
          <wp:inline distT="0" distB="0" distL="0" distR="0" wp14:anchorId="1515B786" wp14:editId="7D2E5A3B">
            <wp:extent cx="4133215" cy="1819910"/>
            <wp:effectExtent l="0" t="0" r="635" b="8890"/>
            <wp:docPr id="2" name="图片 2" descr="D:\miR-30相关\投稿数据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R-30相关\投稿数据\Fig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56" w:rsidRDefault="00842C56" w:rsidP="00630882">
      <w:pPr>
        <w:tabs>
          <w:tab w:val="left" w:pos="696"/>
        </w:tabs>
        <w:spacing w:before="200" w:after="200"/>
        <w:rPr>
          <w:rFonts w:ascii="Times New Roman" w:hAnsi="Times New Roman" w:cs="Times New Roman"/>
          <w:b/>
        </w:rPr>
      </w:pPr>
      <w:r w:rsidRPr="00630882">
        <w:rPr>
          <w:rFonts w:ascii="Times New Roman" w:hAnsi="Times New Roman" w:cs="Times New Roman"/>
          <w:b/>
          <w:sz w:val="24"/>
        </w:rPr>
        <w:t>Fig. S1. Sequence comparison among miR-30 family members</w:t>
      </w:r>
    </w:p>
    <w:p w:rsidR="00842C56" w:rsidRPr="00630882" w:rsidRDefault="00842C56" w:rsidP="00842C56">
      <w:pPr>
        <w:tabs>
          <w:tab w:val="left" w:pos="696"/>
        </w:tabs>
        <w:rPr>
          <w:rFonts w:ascii="Times New Roman" w:hAnsi="Times New Roman" w:cs="Times New Roman"/>
          <w:sz w:val="24"/>
        </w:rPr>
      </w:pPr>
      <w:r w:rsidRPr="00630882">
        <w:rPr>
          <w:rFonts w:ascii="Times New Roman" w:hAnsi="Times New Roman" w:cs="Times New Roman"/>
          <w:sz w:val="24"/>
        </w:rPr>
        <w:t>Nucleotides in red are seed region; black rectangle shows the difference in nucleotides among miR-30a, d, and e.</w:t>
      </w:r>
    </w:p>
    <w:p w:rsidR="00842C56" w:rsidRDefault="00842C56" w:rsidP="00630882">
      <w:pPr>
        <w:rPr>
          <w:rFonts w:ascii="Times New Roman" w:hAnsi="Times New Roman" w:cs="Times New Roman"/>
        </w:rPr>
      </w:pPr>
    </w:p>
    <w:p w:rsidR="00842C56" w:rsidRPr="00842C56" w:rsidRDefault="00842C56" w:rsidP="00842C56">
      <w:pPr>
        <w:jc w:val="center"/>
        <w:rPr>
          <w:rFonts w:ascii="Times New Roman" w:hAnsi="Times New Roman" w:cs="Times New Roman"/>
        </w:rPr>
      </w:pPr>
      <w:r w:rsidRPr="00842C56">
        <w:rPr>
          <w:rFonts w:ascii="Times New Roman" w:hAnsi="Times New Roman" w:cs="Times New Roman"/>
          <w:noProof/>
        </w:rPr>
        <w:drawing>
          <wp:inline distT="0" distB="0" distL="0" distR="0">
            <wp:extent cx="2298855" cy="4472412"/>
            <wp:effectExtent l="0" t="0" r="6350" b="4445"/>
            <wp:docPr id="3" name="图片 3" descr="D:\miR-30相关\投稿数据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R-30相关\投稿数据\Fig. S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44" cy="447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56" w:rsidRPr="00630882" w:rsidRDefault="00842C56" w:rsidP="00E53EB9">
      <w:pPr>
        <w:tabs>
          <w:tab w:val="left" w:pos="696"/>
        </w:tabs>
        <w:spacing w:before="200" w:after="200"/>
        <w:jc w:val="left"/>
        <w:rPr>
          <w:rFonts w:ascii="Times New Roman" w:hAnsi="Times New Roman" w:cs="Times New Roman"/>
          <w:b/>
          <w:sz w:val="24"/>
        </w:rPr>
      </w:pPr>
      <w:r w:rsidRPr="00630882">
        <w:rPr>
          <w:rFonts w:ascii="Times New Roman" w:hAnsi="Times New Roman" w:cs="Times New Roman"/>
          <w:b/>
          <w:sz w:val="24"/>
        </w:rPr>
        <w:t>Fig. S2. H1N1 and H9N2 influenza virus infection decreased miR-30 expression</w:t>
      </w:r>
    </w:p>
    <w:p w:rsidR="00630882" w:rsidRDefault="00842C56" w:rsidP="00776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A549 cells were infected with 0.5 MOI PR8/H1N1 and W1/H9N2 influenza virus. E</w:t>
      </w:r>
      <w:r w:rsidRPr="00517264">
        <w:rPr>
          <w:rFonts w:ascii="Times New Roman" w:hAnsi="Times New Roman" w:cs="Times New Roman"/>
        </w:rPr>
        <w:t>xpression of miR-30</w:t>
      </w:r>
      <w:r>
        <w:rPr>
          <w:rFonts w:ascii="Times New Roman" w:hAnsi="Times New Roman" w:cs="Times New Roman"/>
        </w:rPr>
        <w:t xml:space="preserve"> was </w:t>
      </w:r>
      <w:r w:rsidRPr="00517264">
        <w:rPr>
          <w:rFonts w:ascii="Times New Roman" w:hAnsi="Times New Roman" w:cs="Times New Roman"/>
        </w:rPr>
        <w:t xml:space="preserve">detected at 12, 24, 36, and 48 </w:t>
      </w:r>
      <w:proofErr w:type="spellStart"/>
      <w:r w:rsidRPr="00517264">
        <w:rPr>
          <w:rFonts w:ascii="Times New Roman" w:hAnsi="Times New Roman" w:cs="Times New Roman"/>
        </w:rPr>
        <w:t>hpi</w:t>
      </w:r>
      <w:proofErr w:type="spellEnd"/>
      <w:r w:rsidRPr="00517264">
        <w:rPr>
          <w:rFonts w:ascii="Times New Roman" w:hAnsi="Times New Roman" w:cs="Times New Roman"/>
        </w:rPr>
        <w:t xml:space="preserve"> by </w:t>
      </w:r>
      <w:proofErr w:type="spellStart"/>
      <w:r w:rsidRPr="00517264">
        <w:rPr>
          <w:rFonts w:ascii="Times New Roman" w:hAnsi="Times New Roman" w:cs="Times New Roman"/>
        </w:rPr>
        <w:t>qRT</w:t>
      </w:r>
      <w:proofErr w:type="spellEnd"/>
      <w:r w:rsidRPr="00517264">
        <w:rPr>
          <w:rFonts w:ascii="Times New Roman" w:hAnsi="Times New Roman" w:cs="Times New Roman"/>
        </w:rPr>
        <w:t>-PCR.</w:t>
      </w:r>
      <w:r>
        <w:rPr>
          <w:rFonts w:ascii="Times New Roman" w:hAnsi="Times New Roman" w:cs="Times New Roman"/>
        </w:rPr>
        <w:tab/>
      </w:r>
      <w:r w:rsidR="00D76262">
        <w:rPr>
          <w:rFonts w:ascii="Times New Roman" w:hAnsi="Times New Roman" w:cs="Times New Roman"/>
        </w:rPr>
        <w:t xml:space="preserve"> </w:t>
      </w:r>
      <w:r w:rsidR="00D76262" w:rsidRPr="00D76262">
        <w:rPr>
          <w:rFonts w:ascii="Times New Roman" w:hAnsi="Times New Roman" w:cs="Times New Roman"/>
        </w:rPr>
        <w:t>The values are shown as the mean and SD. ***, P &lt; 0.001; *</w:t>
      </w:r>
      <w:r w:rsidR="00D76262" w:rsidRPr="00D76262">
        <w:rPr>
          <w:rFonts w:ascii="Times New Roman" w:hAnsi="Times New Roman" w:cs="Times New Roman" w:hint="cs"/>
        </w:rPr>
        <w:t>,</w:t>
      </w:r>
      <w:r w:rsidR="00D76262" w:rsidRPr="00D76262">
        <w:rPr>
          <w:rFonts w:ascii="Times New Roman" w:hAnsi="Times New Roman" w:cs="Times New Roman"/>
        </w:rPr>
        <w:t xml:space="preserve"> P &lt; 0.05.</w:t>
      </w:r>
    </w:p>
    <w:p w:rsidR="0009570A" w:rsidRDefault="0009570A" w:rsidP="0077685E">
      <w:pPr>
        <w:rPr>
          <w:rFonts w:ascii="Times New Roman" w:hAnsi="Times New Roman" w:cs="Times New Roman"/>
        </w:rPr>
      </w:pPr>
    </w:p>
    <w:p w:rsidR="001607DC" w:rsidRDefault="001607DC" w:rsidP="0077685E">
      <w:pPr>
        <w:rPr>
          <w:rFonts w:ascii="Times New Roman" w:hAnsi="Times New Roman" w:cs="Times New Roman"/>
        </w:rPr>
      </w:pPr>
    </w:p>
    <w:p w:rsidR="001607DC" w:rsidRDefault="001607DC" w:rsidP="0077685E">
      <w:pPr>
        <w:rPr>
          <w:rFonts w:ascii="Times New Roman" w:hAnsi="Times New Roman" w:cs="Times New Roman"/>
        </w:rPr>
      </w:pPr>
    </w:p>
    <w:p w:rsidR="001607DC" w:rsidRDefault="001607DC" w:rsidP="0077685E">
      <w:pPr>
        <w:rPr>
          <w:rFonts w:ascii="Times New Roman" w:hAnsi="Times New Roman" w:cs="Times New Roman"/>
        </w:rPr>
      </w:pPr>
    </w:p>
    <w:p w:rsidR="001607DC" w:rsidRDefault="001607DC" w:rsidP="0077685E">
      <w:pPr>
        <w:rPr>
          <w:rFonts w:ascii="Times New Roman" w:hAnsi="Times New Roman" w:cs="Times New Roman"/>
        </w:rPr>
      </w:pPr>
    </w:p>
    <w:p w:rsidR="001607DC" w:rsidRDefault="001607DC" w:rsidP="0077685E">
      <w:pPr>
        <w:rPr>
          <w:rFonts w:ascii="Times New Roman" w:hAnsi="Times New Roman" w:cs="Times New Roman"/>
        </w:rPr>
      </w:pPr>
    </w:p>
    <w:p w:rsidR="001607DC" w:rsidRDefault="001607DC" w:rsidP="0077685E">
      <w:pPr>
        <w:rPr>
          <w:rFonts w:ascii="Times New Roman" w:hAnsi="Times New Roman" w:cs="Times New Roman"/>
        </w:rPr>
      </w:pPr>
    </w:p>
    <w:p w:rsidR="0009570A" w:rsidRDefault="001607DC" w:rsidP="00E53EB9">
      <w:pPr>
        <w:jc w:val="center"/>
        <w:rPr>
          <w:rFonts w:ascii="Times New Roman" w:hAnsi="Times New Roman" w:cs="Times New Roman"/>
        </w:rPr>
      </w:pPr>
      <w:r w:rsidRPr="001607D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344848" cy="2932783"/>
            <wp:effectExtent l="0" t="0" r="0" b="1270"/>
            <wp:docPr id="4" name="图片 4" descr="D:\miR-30相关\cellular microbiology\修回文件\Fig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R-30相关\cellular microbiology\修回文件\Fig S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90" cy="295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0A" w:rsidRDefault="0009570A" w:rsidP="0077685E">
      <w:pPr>
        <w:rPr>
          <w:rFonts w:ascii="Times New Roman" w:hAnsi="Times New Roman" w:cs="Times New Roman"/>
        </w:rPr>
      </w:pPr>
    </w:p>
    <w:p w:rsidR="0009570A" w:rsidRPr="00E53EB9" w:rsidRDefault="001607DC" w:rsidP="00E53EB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53EB9">
        <w:rPr>
          <w:rFonts w:ascii="Times New Roman" w:hAnsi="Times New Roman" w:cs="Times New Roman"/>
          <w:b/>
          <w:sz w:val="24"/>
          <w:szCs w:val="24"/>
        </w:rPr>
        <w:t>Fig. S3. MiR-30a/b/c inhibited influenza virus proliferation in HAECs</w:t>
      </w:r>
    </w:p>
    <w:p w:rsidR="001607DC" w:rsidRPr="001310F3" w:rsidRDefault="001607DC">
      <w:pPr>
        <w:rPr>
          <w:rFonts w:ascii="Times New Roman" w:hAnsi="Times New Roman" w:cs="Times New Roman"/>
        </w:rPr>
      </w:pPr>
      <w:r w:rsidRPr="00E53EB9">
        <w:rPr>
          <w:rFonts w:ascii="Times New Roman" w:hAnsi="Times New Roman" w:cs="Times New Roman"/>
        </w:rPr>
        <w:t>HAECs were transfected with 120 nm miR-30a</w:t>
      </w:r>
      <w:r w:rsidR="002564F8">
        <w:rPr>
          <w:rFonts w:ascii="Times New Roman" w:hAnsi="Times New Roman" w:cs="Times New Roman"/>
        </w:rPr>
        <w:t xml:space="preserve"> (A)</w:t>
      </w:r>
      <w:r w:rsidRPr="00E53EB9">
        <w:rPr>
          <w:rFonts w:ascii="Times New Roman" w:hAnsi="Times New Roman" w:cs="Times New Roman"/>
        </w:rPr>
        <w:t xml:space="preserve">, </w:t>
      </w:r>
      <w:r w:rsidR="002564F8">
        <w:rPr>
          <w:rFonts w:ascii="Times New Roman" w:hAnsi="Times New Roman" w:cs="Times New Roman"/>
        </w:rPr>
        <w:t>miR-30</w:t>
      </w:r>
      <w:r w:rsidRPr="00E53EB9">
        <w:rPr>
          <w:rFonts w:ascii="Times New Roman" w:hAnsi="Times New Roman" w:cs="Times New Roman"/>
        </w:rPr>
        <w:t>b</w:t>
      </w:r>
      <w:r w:rsidR="002564F8">
        <w:rPr>
          <w:rFonts w:ascii="Times New Roman" w:hAnsi="Times New Roman" w:cs="Times New Roman"/>
        </w:rPr>
        <w:t xml:space="preserve"> (B)</w:t>
      </w:r>
      <w:r w:rsidRPr="00E53EB9">
        <w:rPr>
          <w:rFonts w:ascii="Times New Roman" w:hAnsi="Times New Roman" w:cs="Times New Roman"/>
        </w:rPr>
        <w:t xml:space="preserve">, </w:t>
      </w:r>
      <w:r w:rsidR="002564F8">
        <w:rPr>
          <w:rFonts w:ascii="Times New Roman" w:hAnsi="Times New Roman" w:cs="Times New Roman"/>
        </w:rPr>
        <w:t>miR-30</w:t>
      </w:r>
      <w:r w:rsidRPr="00E53EB9">
        <w:rPr>
          <w:rFonts w:ascii="Times New Roman" w:hAnsi="Times New Roman" w:cs="Times New Roman"/>
        </w:rPr>
        <w:t>c</w:t>
      </w:r>
      <w:r w:rsidR="002564F8">
        <w:rPr>
          <w:rFonts w:ascii="Times New Roman" w:hAnsi="Times New Roman" w:cs="Times New Roman"/>
        </w:rPr>
        <w:t xml:space="preserve"> (C) or negative control (NC)</w:t>
      </w:r>
      <w:r w:rsidRPr="00E53EB9">
        <w:rPr>
          <w:rFonts w:ascii="Times New Roman" w:hAnsi="Times New Roman" w:cs="Times New Roman"/>
        </w:rPr>
        <w:t xml:space="preserve">. </w:t>
      </w:r>
      <w:r w:rsidR="006C3191">
        <w:rPr>
          <w:rFonts w:ascii="Times New Roman" w:hAnsi="Times New Roman" w:cs="Times New Roman"/>
        </w:rPr>
        <w:t>twenty-four hours</w:t>
      </w:r>
      <w:r w:rsidRPr="00E53EB9">
        <w:rPr>
          <w:rFonts w:ascii="Times New Roman" w:hAnsi="Times New Roman" w:cs="Times New Roman"/>
        </w:rPr>
        <w:t xml:space="preserve"> later, 0.1 </w:t>
      </w:r>
      <w:proofErr w:type="spellStart"/>
      <w:r w:rsidRPr="00E53EB9">
        <w:rPr>
          <w:rFonts w:ascii="Times New Roman" w:hAnsi="Times New Roman" w:cs="Times New Roman"/>
        </w:rPr>
        <w:t>moi</w:t>
      </w:r>
      <w:proofErr w:type="spellEnd"/>
      <w:r w:rsidRPr="00E53EB9">
        <w:rPr>
          <w:rFonts w:ascii="Times New Roman" w:hAnsi="Times New Roman" w:cs="Times New Roman"/>
        </w:rPr>
        <w:t xml:space="preserve"> HM/H5N1 was used to infect HAECs</w:t>
      </w:r>
      <w:r w:rsidR="001310F3" w:rsidRPr="00E53EB9">
        <w:rPr>
          <w:rFonts w:ascii="Times New Roman" w:hAnsi="Times New Roman" w:cs="Times New Roman"/>
        </w:rPr>
        <w:t xml:space="preserve">. At </w:t>
      </w:r>
      <w:r w:rsidR="000B7941">
        <w:rPr>
          <w:rFonts w:ascii="Times New Roman" w:hAnsi="Times New Roman" w:cs="Times New Roman"/>
        </w:rPr>
        <w:t xml:space="preserve">30 </w:t>
      </w:r>
      <w:r w:rsidR="001310F3" w:rsidRPr="00E53EB9">
        <w:rPr>
          <w:rFonts w:ascii="Times New Roman" w:hAnsi="Times New Roman" w:cs="Times New Roman"/>
        </w:rPr>
        <w:t xml:space="preserve">h post infection, </w:t>
      </w:r>
      <w:r w:rsidR="007518A5">
        <w:rPr>
          <w:rFonts w:ascii="Times New Roman" w:hAnsi="Times New Roman" w:cs="Times New Roman"/>
        </w:rPr>
        <w:t xml:space="preserve">the supernatant were collected for plaque test, and the cells were lysed for NP determination using </w:t>
      </w:r>
      <w:r w:rsidR="006F4623">
        <w:rPr>
          <w:rFonts w:ascii="Times New Roman" w:hAnsi="Times New Roman" w:cs="Times New Roman"/>
        </w:rPr>
        <w:t>western blot</w:t>
      </w:r>
      <w:r w:rsidR="007518A5">
        <w:rPr>
          <w:rFonts w:ascii="Times New Roman" w:hAnsi="Times New Roman" w:cs="Times New Roman"/>
        </w:rPr>
        <w:t xml:space="preserve">. </w:t>
      </w:r>
      <w:r w:rsidR="007518A5" w:rsidRPr="00E53EB9">
        <w:rPr>
          <w:rFonts w:ascii="Times New Roman" w:hAnsi="Times New Roman" w:cs="Times New Roman"/>
        </w:rPr>
        <w:t xml:space="preserve">The values are shown as the mean and SD and </w:t>
      </w:r>
      <w:r w:rsidR="000C737D" w:rsidRPr="002217BA">
        <w:rPr>
          <w:rFonts w:ascii="Times New Roman" w:hAnsi="Times New Roman" w:cs="Times New Roman"/>
          <w:szCs w:val="21"/>
        </w:rPr>
        <w:t>are representative of three independent experiments</w:t>
      </w:r>
      <w:r w:rsidR="000C737D">
        <w:rPr>
          <w:rFonts w:ascii="Times New Roman" w:hAnsi="Times New Roman" w:cs="Times New Roman"/>
          <w:szCs w:val="21"/>
        </w:rPr>
        <w:t>. Data</w:t>
      </w:r>
      <w:r w:rsidR="000C737D" w:rsidRPr="007518A5">
        <w:rPr>
          <w:rFonts w:ascii="Times New Roman" w:hAnsi="Times New Roman" w:cs="Times New Roman"/>
        </w:rPr>
        <w:t xml:space="preserve"> </w:t>
      </w:r>
      <w:r w:rsidR="007518A5" w:rsidRPr="00E53EB9">
        <w:rPr>
          <w:rFonts w:ascii="Times New Roman" w:hAnsi="Times New Roman" w:cs="Times New Roman"/>
        </w:rPr>
        <w:t>was analyzed using Student’s t test. ***, P &lt; 0.001; **, P &lt; 0.01</w:t>
      </w:r>
      <w:r w:rsidR="007518A5" w:rsidRPr="003C234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1607DC" w:rsidRDefault="001607DC" w:rsidP="0077685E">
      <w:pPr>
        <w:rPr>
          <w:rFonts w:ascii="Times New Roman" w:hAnsi="Times New Roman" w:cs="Times New Roman"/>
        </w:rPr>
      </w:pPr>
    </w:p>
    <w:p w:rsidR="00C4469D" w:rsidRDefault="00C4469D" w:rsidP="00E53EB9">
      <w:pPr>
        <w:jc w:val="center"/>
        <w:rPr>
          <w:rFonts w:ascii="Times New Roman" w:hAnsi="Times New Roman" w:cs="Times New Roman"/>
        </w:rPr>
      </w:pPr>
      <w:r w:rsidRPr="00D57C90">
        <w:rPr>
          <w:rFonts w:ascii="Times New Roman" w:hAnsi="Times New Roman" w:cs="Times New Roman"/>
          <w:noProof/>
        </w:rPr>
        <w:drawing>
          <wp:inline distT="0" distB="0" distL="0" distR="0" wp14:anchorId="7A645E73" wp14:editId="77886280">
            <wp:extent cx="1673749" cy="2006922"/>
            <wp:effectExtent l="0" t="0" r="3175" b="0"/>
            <wp:docPr id="7" name="图片 7" descr="C:\Users\lin xian\Desktop\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 xian\Desktop\Fi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28" cy="201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9D" w:rsidRPr="00E53EB9" w:rsidRDefault="00C4469D" w:rsidP="00C4469D">
      <w:pPr>
        <w:rPr>
          <w:rFonts w:ascii="Times New Roman" w:hAnsi="Times New Roman" w:cs="Times New Roman"/>
          <w:b/>
          <w:sz w:val="24"/>
          <w:szCs w:val="24"/>
        </w:rPr>
      </w:pPr>
      <w:r w:rsidRPr="00E53EB9">
        <w:rPr>
          <w:rFonts w:ascii="Times New Roman" w:hAnsi="Times New Roman" w:cs="Times New Roman"/>
          <w:b/>
          <w:sz w:val="24"/>
          <w:szCs w:val="24"/>
        </w:rPr>
        <w:t>Fig.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3EB9">
        <w:rPr>
          <w:rFonts w:ascii="Times New Roman" w:hAnsi="Times New Roman" w:cs="Times New Roman"/>
          <w:b/>
          <w:sz w:val="24"/>
          <w:szCs w:val="24"/>
        </w:rPr>
        <w:t>. MiR-30a/b/c inhibitors transfection significantly repressed miR-30a/b/c expression</w:t>
      </w:r>
    </w:p>
    <w:p w:rsidR="00C4469D" w:rsidRPr="00E53EB9" w:rsidRDefault="00C4469D" w:rsidP="00C44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93T cells were transfected with 100 </w:t>
      </w:r>
      <w:proofErr w:type="spellStart"/>
      <w:r>
        <w:rPr>
          <w:rFonts w:ascii="Times New Roman" w:hAnsi="Times New Roman" w:cs="Times New Roman"/>
        </w:rPr>
        <w:t>nM</w:t>
      </w:r>
      <w:proofErr w:type="spellEnd"/>
      <w:r>
        <w:rPr>
          <w:rFonts w:ascii="Times New Roman" w:hAnsi="Times New Roman" w:cs="Times New Roman"/>
        </w:rPr>
        <w:t xml:space="preserve"> miR-30a/b/c inhibitors or control NC-inhibitor, twenty-four hours later, the cells were harvested for RNA extraction. Then, miR-30a/b/c expression was determined by </w:t>
      </w:r>
      <w:proofErr w:type="spellStart"/>
      <w:r>
        <w:rPr>
          <w:rFonts w:ascii="Times New Roman" w:hAnsi="Times New Roman" w:cs="Times New Roman"/>
        </w:rPr>
        <w:t>qRT</w:t>
      </w:r>
      <w:proofErr w:type="spellEnd"/>
      <w:r>
        <w:rPr>
          <w:rFonts w:ascii="Times New Roman" w:hAnsi="Times New Roman" w:cs="Times New Roman"/>
        </w:rPr>
        <w:t xml:space="preserve">-PCR. Expression of miR-30a/b/c was normalized to U6. </w:t>
      </w:r>
      <w:r w:rsidRPr="00E53EB9">
        <w:rPr>
          <w:rFonts w:ascii="Times New Roman" w:hAnsi="Times New Roman" w:cs="Times New Roman"/>
        </w:rPr>
        <w:t>The values are shown as the mean and SD and was analyzed using Student’s t test. ***, P &lt; 0.001; **, P &lt; 0.01.</w:t>
      </w:r>
    </w:p>
    <w:p w:rsidR="00C4469D" w:rsidRPr="0009570A" w:rsidRDefault="00C4469D" w:rsidP="00C4469D">
      <w:pPr>
        <w:rPr>
          <w:rFonts w:ascii="Times New Roman" w:hAnsi="Times New Roman" w:cs="Times New Roman"/>
        </w:rPr>
      </w:pPr>
    </w:p>
    <w:p w:rsidR="007518A5" w:rsidRDefault="007518A5" w:rsidP="00E53EB9">
      <w:pPr>
        <w:jc w:val="center"/>
        <w:rPr>
          <w:rFonts w:ascii="Times New Roman" w:hAnsi="Times New Roman" w:cs="Times New Roman"/>
        </w:rPr>
      </w:pPr>
    </w:p>
    <w:p w:rsidR="007518A5" w:rsidRDefault="007518A5" w:rsidP="00E53EB9">
      <w:pPr>
        <w:jc w:val="center"/>
        <w:rPr>
          <w:rFonts w:ascii="Times New Roman" w:hAnsi="Times New Roman" w:cs="Times New Roman"/>
        </w:rPr>
      </w:pPr>
    </w:p>
    <w:p w:rsidR="007518A5" w:rsidRDefault="007518A5" w:rsidP="00E53EB9">
      <w:pPr>
        <w:jc w:val="center"/>
        <w:rPr>
          <w:rFonts w:ascii="Times New Roman" w:hAnsi="Times New Roman" w:cs="Times New Roman"/>
        </w:rPr>
      </w:pPr>
    </w:p>
    <w:p w:rsidR="00D57C90" w:rsidRDefault="00C4469D" w:rsidP="00E53EB9">
      <w:pPr>
        <w:jc w:val="center"/>
        <w:rPr>
          <w:rFonts w:ascii="Times New Roman" w:hAnsi="Times New Roman" w:cs="Times New Roman"/>
          <w:noProof/>
        </w:rPr>
      </w:pPr>
      <w:r w:rsidRPr="00C4469D">
        <w:rPr>
          <w:rFonts w:ascii="Times New Roman" w:hAnsi="Times New Roman" w:cs="Times New Roman"/>
          <w:noProof/>
        </w:rPr>
        <w:lastRenderedPageBreak/>
        <w:t xml:space="preserve"> </w:t>
      </w:r>
      <w:r w:rsidRPr="007518A5">
        <w:rPr>
          <w:rFonts w:ascii="Times New Roman" w:hAnsi="Times New Roman" w:cs="Times New Roman"/>
          <w:noProof/>
        </w:rPr>
        <w:drawing>
          <wp:inline distT="0" distB="0" distL="0" distR="0" wp14:anchorId="24C53281" wp14:editId="3C2F4F90">
            <wp:extent cx="2875094" cy="2154725"/>
            <wp:effectExtent l="0" t="0" r="1905" b="0"/>
            <wp:docPr id="6" name="图片 6" descr="D:\miR-30相关\cellular microbiology\修回文件\Fig 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R-30相关\cellular microbiology\修回文件\Fig S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33" cy="21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9D" w:rsidRDefault="00C4469D" w:rsidP="00C4469D">
      <w:pPr>
        <w:rPr>
          <w:rFonts w:ascii="Times New Roman" w:hAnsi="Times New Roman" w:cs="Times New Roman"/>
          <w:b/>
          <w:sz w:val="24"/>
          <w:szCs w:val="24"/>
        </w:rPr>
      </w:pPr>
      <w:r w:rsidRPr="002217BA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2217BA">
        <w:rPr>
          <w:rFonts w:ascii="Times New Roman" w:hAnsi="Times New Roman" w:cs="Times New Roman"/>
          <w:b/>
          <w:sz w:val="24"/>
          <w:szCs w:val="24"/>
        </w:rPr>
        <w:t>ig. 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17BA">
        <w:rPr>
          <w:rFonts w:ascii="Times New Roman" w:hAnsi="Times New Roman" w:cs="Times New Roman"/>
          <w:b/>
          <w:sz w:val="24"/>
          <w:szCs w:val="24"/>
        </w:rPr>
        <w:t xml:space="preserve">. MiR-30a/b/c </w:t>
      </w:r>
      <w:r>
        <w:rPr>
          <w:rFonts w:ascii="Times New Roman" w:hAnsi="Times New Roman" w:cs="Times New Roman"/>
          <w:b/>
          <w:sz w:val="24"/>
          <w:szCs w:val="24"/>
        </w:rPr>
        <w:t>suppress SOCS1, SOCS3, and NEDD4 expression in HAECs</w:t>
      </w:r>
    </w:p>
    <w:p w:rsidR="00C4469D" w:rsidRPr="00E53EB9" w:rsidRDefault="00C4469D" w:rsidP="00C4469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120 nm miR-30c mimics or NC were transfected into HAECs, and 24 h after transfection, cells were harvested for RNA and protein extract. The mRNA and protein of SOCS1 (A), SOCS3 (B), and NEDD4 (C) were determined by </w:t>
      </w:r>
      <w:proofErr w:type="spellStart"/>
      <w:r>
        <w:rPr>
          <w:rFonts w:ascii="Times New Roman" w:hAnsi="Times New Roman" w:cs="Times New Roman"/>
          <w:szCs w:val="21"/>
        </w:rPr>
        <w:t>qRT</w:t>
      </w:r>
      <w:proofErr w:type="spellEnd"/>
      <w:r>
        <w:rPr>
          <w:rFonts w:ascii="Times New Roman" w:hAnsi="Times New Roman" w:cs="Times New Roman"/>
          <w:szCs w:val="21"/>
        </w:rPr>
        <w:t xml:space="preserve">-PCR and western blot, respectively. </w:t>
      </w:r>
      <w:r w:rsidRPr="00E53EB9">
        <w:rPr>
          <w:rFonts w:ascii="Times New Roman" w:hAnsi="Times New Roman" w:cs="Times New Roman"/>
          <w:szCs w:val="21"/>
        </w:rPr>
        <w:t>The values are shown as the mean and SD and are representative of three independent experiments.</w:t>
      </w:r>
      <w:r>
        <w:rPr>
          <w:rFonts w:ascii="Times New Roman" w:hAnsi="Times New Roman" w:cs="Times New Roman"/>
          <w:szCs w:val="21"/>
        </w:rPr>
        <w:t xml:space="preserve"> Data</w:t>
      </w:r>
      <w:r w:rsidRPr="002217BA">
        <w:rPr>
          <w:rFonts w:ascii="Times New Roman" w:hAnsi="Times New Roman" w:cs="Times New Roman"/>
        </w:rPr>
        <w:t xml:space="preserve"> was analyzed using Student’s t test. **, P &lt; 0.01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; </w:t>
      </w:r>
      <w:r w:rsidRPr="002217BA">
        <w:rPr>
          <w:rFonts w:ascii="Times New Roman" w:hAnsi="Times New Roman" w:cs="Times New Roman"/>
        </w:rPr>
        <w:t>*, P &lt; 0.01</w:t>
      </w:r>
      <w:r w:rsidRPr="003C234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C4469D" w:rsidRDefault="00C4469D" w:rsidP="00E53EB9">
      <w:pPr>
        <w:jc w:val="center"/>
        <w:rPr>
          <w:rFonts w:ascii="Times New Roman" w:hAnsi="Times New Roman" w:cs="Times New Roman"/>
        </w:rPr>
      </w:pPr>
    </w:p>
    <w:p w:rsidR="0009570A" w:rsidRDefault="0009570A" w:rsidP="0077685E">
      <w:pPr>
        <w:rPr>
          <w:rFonts w:ascii="Times New Roman" w:hAnsi="Times New Roman" w:cs="Times New Roman"/>
        </w:rPr>
      </w:pPr>
    </w:p>
    <w:p w:rsidR="00630882" w:rsidRPr="00630882" w:rsidRDefault="00630882" w:rsidP="00630882">
      <w:pPr>
        <w:spacing w:before="200" w:after="200"/>
        <w:rPr>
          <w:rFonts w:ascii="Times New Roman" w:hAnsi="Times New Roman" w:cs="Times New Roman"/>
          <w:b/>
          <w:noProof/>
        </w:rPr>
      </w:pPr>
      <w:r w:rsidRPr="00630882">
        <w:rPr>
          <w:rFonts w:ascii="Times New Roman" w:hAnsi="Times New Roman" w:cs="Times New Roman" w:hint="eastAsia"/>
          <w:b/>
          <w:sz w:val="24"/>
        </w:rPr>
        <w:t>R</w:t>
      </w:r>
      <w:r w:rsidRPr="00630882">
        <w:rPr>
          <w:rFonts w:ascii="Times New Roman" w:hAnsi="Times New Roman" w:cs="Times New Roman"/>
          <w:b/>
          <w:sz w:val="24"/>
        </w:rPr>
        <w:t>eference</w:t>
      </w:r>
    </w:p>
    <w:p w:rsidR="0009570A" w:rsidRPr="00BA2D81" w:rsidRDefault="0009570A" w:rsidP="0009570A">
      <w:pPr>
        <w:pStyle w:val="EndNoteBibliography"/>
        <w:framePr w:hSpace="0" w:wrap="auto" w:vAnchor="margin" w:hAnchor="text" w:xAlign="left" w:yAlign="inline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2D81">
        <w:rPr>
          <w:rFonts w:ascii="Times New Roman" w:hAnsi="Times New Roman" w:cs="Times New Roman"/>
          <w:sz w:val="24"/>
          <w:szCs w:val="24"/>
        </w:rPr>
        <w:fldChar w:fldCharType="begin"/>
      </w:r>
      <w:r w:rsidRPr="00BA2D8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A2D81">
        <w:rPr>
          <w:rFonts w:ascii="Times New Roman" w:hAnsi="Times New Roman" w:cs="Times New Roman"/>
          <w:sz w:val="24"/>
          <w:szCs w:val="24"/>
        </w:rPr>
        <w:fldChar w:fldCharType="separate"/>
      </w:r>
      <w:r w:rsidRPr="00BA2D81">
        <w:rPr>
          <w:rFonts w:ascii="Times New Roman" w:hAnsi="Times New Roman" w:cs="Times New Roman"/>
          <w:sz w:val="24"/>
          <w:szCs w:val="24"/>
        </w:rPr>
        <w:t xml:space="preserve">Pauli, E. K., Schmolke, M., Wolff, T., Viemann, D., Roth, J., Bode, J. G., &amp; Ludwig, S. (2008). Influenza A virus inhibits type I IFN signaling via NF-kappaB-dependent induction of SOCS-3 expression. </w:t>
      </w:r>
      <w:r w:rsidRPr="00BA2D81">
        <w:rPr>
          <w:rFonts w:ascii="Times New Roman" w:hAnsi="Times New Roman" w:cs="Times New Roman"/>
          <w:i/>
          <w:sz w:val="24"/>
          <w:szCs w:val="24"/>
        </w:rPr>
        <w:t>PLoS Pathog, 4</w:t>
      </w:r>
      <w:r w:rsidRPr="00BA2D81">
        <w:rPr>
          <w:rFonts w:ascii="Times New Roman" w:hAnsi="Times New Roman" w:cs="Times New Roman"/>
          <w:sz w:val="24"/>
          <w:szCs w:val="24"/>
        </w:rPr>
        <w:t>(11), e1000196. doi:10.1371/journal.ppat.1000196</w:t>
      </w:r>
    </w:p>
    <w:p w:rsidR="0009570A" w:rsidRPr="00BA2D81" w:rsidRDefault="0009570A" w:rsidP="0009570A">
      <w:pPr>
        <w:pStyle w:val="EndNoteBibliography"/>
        <w:framePr w:hSpace="0" w:wrap="auto" w:vAnchor="margin" w:hAnchor="text" w:xAlign="left" w:yAlign="inline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2D81">
        <w:rPr>
          <w:rFonts w:ascii="Times New Roman" w:hAnsi="Times New Roman" w:cs="Times New Roman"/>
          <w:sz w:val="24"/>
          <w:szCs w:val="24"/>
        </w:rPr>
        <w:t xml:space="preserve">Simonin, A., &amp; Fuster, D. (2010). Nedd4-1 and beta-arrestin-1 are key regulators of Na+/H+ exchanger 1 ubiquitylation, endocytosis, and function. </w:t>
      </w:r>
      <w:r w:rsidRPr="00BA2D81">
        <w:rPr>
          <w:rFonts w:ascii="Times New Roman" w:hAnsi="Times New Roman" w:cs="Times New Roman"/>
          <w:i/>
          <w:sz w:val="24"/>
          <w:szCs w:val="24"/>
        </w:rPr>
        <w:t>J Biol Chem, 285</w:t>
      </w:r>
      <w:r w:rsidRPr="00BA2D81">
        <w:rPr>
          <w:rFonts w:ascii="Times New Roman" w:hAnsi="Times New Roman" w:cs="Times New Roman"/>
          <w:sz w:val="24"/>
          <w:szCs w:val="24"/>
        </w:rPr>
        <w:t>(49), 38293-38303. doi:10.1074/jbc.M110.115089</w:t>
      </w:r>
    </w:p>
    <w:p w:rsidR="0009570A" w:rsidRPr="00BA2D81" w:rsidRDefault="0009570A" w:rsidP="0009570A">
      <w:pPr>
        <w:pStyle w:val="EndNoteBibliography"/>
        <w:framePr w:hSpace="0" w:wrap="auto" w:vAnchor="margin" w:hAnchor="text" w:xAlign="left" w:yAlign="inline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2D81">
        <w:rPr>
          <w:rFonts w:ascii="Times New Roman" w:hAnsi="Times New Roman" w:cs="Times New Roman"/>
          <w:sz w:val="24"/>
          <w:szCs w:val="24"/>
        </w:rPr>
        <w:t xml:space="preserve">Wei, H., Wang, S., Chen, Q., Chen, Y., Chi, X., Zhang, L., . . . Chen, J. L. (2014). Suppression of interferon lambda signaling by SOCS-1 results in their excessive production during influenza virus infection. </w:t>
      </w:r>
      <w:r w:rsidRPr="00BA2D81">
        <w:rPr>
          <w:rFonts w:ascii="Times New Roman" w:hAnsi="Times New Roman" w:cs="Times New Roman"/>
          <w:i/>
          <w:sz w:val="24"/>
          <w:szCs w:val="24"/>
        </w:rPr>
        <w:t>PLoS Pathog, 10</w:t>
      </w:r>
      <w:r w:rsidRPr="00BA2D81">
        <w:rPr>
          <w:rFonts w:ascii="Times New Roman" w:hAnsi="Times New Roman" w:cs="Times New Roman"/>
          <w:sz w:val="24"/>
          <w:szCs w:val="24"/>
        </w:rPr>
        <w:t>(1), e1003845. doi:10.1371/journal.ppat.1003845</w:t>
      </w:r>
    </w:p>
    <w:p w:rsidR="003E5352" w:rsidRPr="00842C56" w:rsidRDefault="0009570A" w:rsidP="0009570A">
      <w:pPr>
        <w:rPr>
          <w:rFonts w:ascii="Times New Roman" w:hAnsi="Times New Roman" w:cs="Times New Roman"/>
        </w:rPr>
      </w:pPr>
      <w:r w:rsidRPr="00BA2D8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E5352" w:rsidRPr="0084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ular Microbi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33E2D"/>
    <w:rsid w:val="0009570A"/>
    <w:rsid w:val="000B7941"/>
    <w:rsid w:val="000C737D"/>
    <w:rsid w:val="000E202F"/>
    <w:rsid w:val="0011320C"/>
    <w:rsid w:val="001310F3"/>
    <w:rsid w:val="0015622E"/>
    <w:rsid w:val="001607DC"/>
    <w:rsid w:val="001A12A2"/>
    <w:rsid w:val="001A7F88"/>
    <w:rsid w:val="002564F8"/>
    <w:rsid w:val="002B2D98"/>
    <w:rsid w:val="003603F5"/>
    <w:rsid w:val="003A1240"/>
    <w:rsid w:val="003E5352"/>
    <w:rsid w:val="004A0B09"/>
    <w:rsid w:val="004D4D52"/>
    <w:rsid w:val="00501DCC"/>
    <w:rsid w:val="00510F71"/>
    <w:rsid w:val="00630882"/>
    <w:rsid w:val="006C3191"/>
    <w:rsid w:val="006F4623"/>
    <w:rsid w:val="00717474"/>
    <w:rsid w:val="007518A5"/>
    <w:rsid w:val="0077685E"/>
    <w:rsid w:val="00842C56"/>
    <w:rsid w:val="008F007E"/>
    <w:rsid w:val="009774EC"/>
    <w:rsid w:val="00BA2D81"/>
    <w:rsid w:val="00BE11FA"/>
    <w:rsid w:val="00C10156"/>
    <w:rsid w:val="00C4469D"/>
    <w:rsid w:val="00CB2CB5"/>
    <w:rsid w:val="00D00BFA"/>
    <w:rsid w:val="00D20C3E"/>
    <w:rsid w:val="00D57C90"/>
    <w:rsid w:val="00D70467"/>
    <w:rsid w:val="00D76262"/>
    <w:rsid w:val="00E33E2D"/>
    <w:rsid w:val="00E53EB9"/>
    <w:rsid w:val="00EF0803"/>
    <w:rsid w:val="00F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42CB3-6022-42E4-8537-6812BA7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685E"/>
    <w:rPr>
      <w:rFonts w:ascii="WarnockPro-Regular" w:hAnsi="WarnockPro-Regular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3E5352"/>
    <w:pPr>
      <w:framePr w:hSpace="180" w:wrap="around" w:vAnchor="page" w:hAnchor="margin" w:xAlign="center" w:y="1852"/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3E5352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3E5352"/>
    <w:pPr>
      <w:framePr w:hSpace="180" w:wrap="around" w:vAnchor="page" w:hAnchor="margin" w:xAlign="center" w:y="1852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E5352"/>
    <w:rPr>
      <w:rFonts w:ascii="Calibri" w:hAnsi="Calibri" w:cs="Calibri"/>
      <w:noProof/>
      <w:sz w:val="20"/>
    </w:rPr>
  </w:style>
  <w:style w:type="character" w:styleId="a3">
    <w:name w:val="Hyperlink"/>
    <w:basedOn w:val="a0"/>
    <w:uiPriority w:val="99"/>
    <w:unhideWhenUsed/>
    <w:rsid w:val="003E5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B3E1-1AD8-4136-996A-9800384E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xian</dc:creator>
  <cp:keywords/>
  <dc:description/>
  <cp:lastModifiedBy>lin xian</cp:lastModifiedBy>
  <cp:revision>86</cp:revision>
  <cp:lastPrinted>2019-01-28T11:20:00Z</cp:lastPrinted>
  <dcterms:created xsi:type="dcterms:W3CDTF">2019-01-28T10:29:00Z</dcterms:created>
  <dcterms:modified xsi:type="dcterms:W3CDTF">2019-10-27T05:17:00Z</dcterms:modified>
</cp:coreProperties>
</file>